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3D1D0" w14:textId="7C8434D4" w:rsidR="008A2598" w:rsidRPr="00D06620" w:rsidRDefault="009507B9" w:rsidP="008A2598">
      <w:pPr>
        <w:spacing w:after="0" w:line="240" w:lineRule="auto"/>
        <w:jc w:val="center"/>
        <w:rPr>
          <w:rFonts w:eastAsia="Times New Roman" w:cs="Arial"/>
          <w:b/>
          <w:sz w:val="28"/>
          <w:szCs w:val="28"/>
        </w:rPr>
      </w:pPr>
      <w:r>
        <w:rPr>
          <w:rFonts w:eastAsia="Times New Roman" w:cs="Arial"/>
          <w:b/>
          <w:sz w:val="20"/>
          <w:szCs w:val="20"/>
        </w:rPr>
        <w:t>KIRKBY OVERBLOW</w:t>
      </w:r>
      <w:r w:rsidR="00875464">
        <w:rPr>
          <w:rFonts w:eastAsia="Times New Roman" w:cs="Arial"/>
          <w:b/>
          <w:sz w:val="28"/>
          <w:szCs w:val="28"/>
        </w:rPr>
        <w:t xml:space="preserve"> </w:t>
      </w:r>
      <w:r w:rsidR="00875464" w:rsidRPr="00875464">
        <w:rPr>
          <w:rFonts w:eastAsia="Times New Roman" w:cs="Arial"/>
          <w:b/>
          <w:sz w:val="20"/>
          <w:szCs w:val="20"/>
        </w:rPr>
        <w:t>PARISH COUNCIL</w:t>
      </w:r>
    </w:p>
    <w:p w14:paraId="1F34F374" w14:textId="77777777" w:rsidR="008A2598" w:rsidRPr="00D06620" w:rsidRDefault="008A2598" w:rsidP="008A2598">
      <w:pPr>
        <w:spacing w:after="0" w:line="240" w:lineRule="auto"/>
        <w:jc w:val="center"/>
        <w:rPr>
          <w:rFonts w:eastAsia="Times New Roman" w:cs="Arial"/>
          <w:b/>
          <w:szCs w:val="21"/>
        </w:rPr>
      </w:pPr>
    </w:p>
    <w:p w14:paraId="4D6C6947" w14:textId="77777777" w:rsidR="008A2598" w:rsidRPr="00D06620" w:rsidRDefault="008A2598" w:rsidP="008A2598">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ANNUAL GOVERNANCE &amp; ACCOUNTABILITY RETURN (EXEMPT AUTHORITY)</w:t>
      </w:r>
    </w:p>
    <w:p w14:paraId="530FB537" w14:textId="384C9DF5" w:rsidR="008A2598" w:rsidRPr="00D06620" w:rsidRDefault="008A2598" w:rsidP="008A2598">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Pr>
          <w:rFonts w:eastAsia="Times New Roman" w:cs="Arial"/>
          <w:b/>
          <w:szCs w:val="21"/>
        </w:rPr>
        <w:t>2</w:t>
      </w:r>
      <w:r w:rsidR="00BB12A8">
        <w:rPr>
          <w:rFonts w:eastAsia="Times New Roman" w:cs="Arial"/>
          <w:b/>
          <w:szCs w:val="21"/>
        </w:rPr>
        <w:t>6</w:t>
      </w:r>
    </w:p>
    <w:p w14:paraId="1CA7D274" w14:textId="77777777" w:rsidR="008A2598" w:rsidRPr="00D06620" w:rsidRDefault="008A2598" w:rsidP="008A2598">
      <w:pPr>
        <w:overflowPunct w:val="0"/>
        <w:autoSpaceDE w:val="0"/>
        <w:autoSpaceDN w:val="0"/>
        <w:adjustRightInd w:val="0"/>
        <w:spacing w:after="0" w:line="240" w:lineRule="auto"/>
        <w:textAlignment w:val="baseline"/>
        <w:rPr>
          <w:rFonts w:eastAsia="Times New Roman" w:cs="Arial"/>
          <w:szCs w:val="21"/>
        </w:rPr>
      </w:pPr>
    </w:p>
    <w:p w14:paraId="6D416CF3" w14:textId="77777777" w:rsidR="008A2598" w:rsidRPr="00D06620" w:rsidRDefault="008A2598" w:rsidP="008A2598">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25, 26 and 27</w:t>
      </w:r>
      <w:r w:rsidRPr="00D06620">
        <w:rPr>
          <w:rFonts w:eastAsia="Times New Roman" w:cs="Arial"/>
          <w:b/>
          <w:szCs w:val="21"/>
        </w:rPr>
        <w:t xml:space="preserve"> </w:t>
      </w:r>
    </w:p>
    <w:p w14:paraId="01FDAB0E" w14:textId="77777777" w:rsidR="008A2598" w:rsidRPr="00D06620" w:rsidRDefault="008A2598" w:rsidP="008A2598">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A2598" w:rsidRPr="00D06620" w14:paraId="4EC1C773" w14:textId="77777777" w:rsidTr="00FB61D0">
        <w:tc>
          <w:tcPr>
            <w:tcW w:w="6912" w:type="dxa"/>
          </w:tcPr>
          <w:p w14:paraId="7B97E677" w14:textId="77777777" w:rsidR="008A2598" w:rsidRPr="00D06620" w:rsidRDefault="008A2598" w:rsidP="00FB61D0">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D714DC9" w14:textId="77777777" w:rsidR="008A2598" w:rsidRPr="00D06620" w:rsidRDefault="008A2598" w:rsidP="00FB61D0">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A2598" w:rsidRPr="00D06620" w14:paraId="1EC7A221" w14:textId="77777777" w:rsidTr="00FB61D0">
        <w:tc>
          <w:tcPr>
            <w:tcW w:w="6912" w:type="dxa"/>
          </w:tcPr>
          <w:p w14:paraId="7B0D5FCA"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b/>
                <w:sz w:val="18"/>
                <w:szCs w:val="18"/>
              </w:rPr>
            </w:pPr>
          </w:p>
          <w:p w14:paraId="4B20C07E"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b/>
                <w:sz w:val="18"/>
                <w:szCs w:val="18"/>
              </w:rPr>
            </w:pPr>
          </w:p>
          <w:p w14:paraId="42858235" w14:textId="3EEC61A6" w:rsidR="008A2598" w:rsidRPr="00D06620" w:rsidRDefault="008A2598" w:rsidP="00FB61D0">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w:t>
            </w:r>
            <w:r w:rsidR="005D4C58">
              <w:rPr>
                <w:rFonts w:eastAsia="Times New Roman" w:cs="Arial"/>
                <w:b/>
                <w:sz w:val="18"/>
                <w:szCs w:val="18"/>
              </w:rPr>
              <w:t>20 June 202</w:t>
            </w:r>
            <w:r w:rsidR="00BB12A8">
              <w:rPr>
                <w:rFonts w:eastAsia="Times New Roman" w:cs="Arial"/>
                <w:b/>
                <w:sz w:val="18"/>
                <w:szCs w:val="18"/>
              </w:rPr>
              <w:t>6</w:t>
            </w:r>
            <w:r w:rsidRPr="00D06620">
              <w:rPr>
                <w:rFonts w:eastAsia="Times New Roman" w:cs="Arial"/>
                <w:b/>
                <w:sz w:val="18"/>
                <w:szCs w:val="18"/>
              </w:rPr>
              <w:t>________</w:t>
            </w:r>
            <w:r w:rsidRPr="00D06620">
              <w:rPr>
                <w:rFonts w:eastAsia="Times New Roman" w:cs="Arial"/>
                <w:sz w:val="18"/>
                <w:szCs w:val="18"/>
              </w:rPr>
              <w:t>(a)</w:t>
            </w:r>
          </w:p>
          <w:p w14:paraId="16E0FC54" w14:textId="77777777" w:rsidR="008A2598" w:rsidRDefault="008A2598" w:rsidP="00FB61D0">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w:t>
            </w:r>
            <w:r w:rsidRPr="00D06620">
              <w:rPr>
                <w:rFonts w:eastAsia="Times New Roman" w:cs="Arial"/>
                <w:b/>
                <w:sz w:val="18"/>
                <w:szCs w:val="18"/>
              </w:rPr>
              <w:t xml:space="preserve">.  </w:t>
            </w:r>
            <w:r>
              <w:rPr>
                <w:rFonts w:eastAsia="Times New Roman" w:cs="Arial"/>
                <w:b/>
                <w:sz w:val="18"/>
                <w:szCs w:val="18"/>
              </w:rPr>
              <w:t xml:space="preserve">The AGAR has been published with this notice. It will not be reviewed by the appointed auditor, since the smaller authority has certified itself as exempt from the appointed auditor’s review. </w:t>
            </w:r>
          </w:p>
          <w:p w14:paraId="503CEA85" w14:textId="77777777" w:rsidR="008A2598" w:rsidRPr="00D06620" w:rsidRDefault="008A2598" w:rsidP="00FB61D0">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For the year ended 31 March 20</w:t>
            </w:r>
            <w:r>
              <w:rPr>
                <w:rFonts w:eastAsia="Times New Roman" w:cs="Arial"/>
                <w:b/>
                <w:sz w:val="18"/>
                <w:szCs w:val="18"/>
              </w:rPr>
              <w:t>25,</w:t>
            </w:r>
            <w:r w:rsidRPr="00D06620">
              <w:rPr>
                <w:rFonts w:eastAsia="Times New Roman" w:cs="Arial"/>
                <w:b/>
                <w:sz w:val="18"/>
                <w:szCs w:val="18"/>
              </w:rPr>
              <w:t xml:space="preserve"> these documents will be available on reasonable notice by application to:</w:t>
            </w:r>
          </w:p>
          <w:p w14:paraId="4BFDDF82"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b/>
                <w:sz w:val="18"/>
                <w:szCs w:val="18"/>
              </w:rPr>
            </w:pPr>
          </w:p>
          <w:p w14:paraId="65746D58" w14:textId="2F709ECE" w:rsidR="008A2598" w:rsidRPr="00D06620" w:rsidRDefault="008A2598" w:rsidP="00FB61D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w:t>
            </w:r>
            <w:r w:rsidR="005D4C58">
              <w:rPr>
                <w:rFonts w:eastAsia="Times New Roman" w:cs="Arial"/>
                <w:sz w:val="18"/>
                <w:szCs w:val="18"/>
              </w:rPr>
              <w:t>M N Richards – Clerk/RFO</w:t>
            </w:r>
            <w:r w:rsidRPr="00D06620">
              <w:rPr>
                <w:rFonts w:eastAsia="Times New Roman" w:cs="Arial"/>
                <w:sz w:val="18"/>
                <w:szCs w:val="18"/>
              </w:rPr>
              <w:t>___________</w:t>
            </w:r>
          </w:p>
          <w:p w14:paraId="3E93B11F" w14:textId="660A7C50" w:rsidR="008A2598" w:rsidRPr="00D06620" w:rsidRDefault="008A2598" w:rsidP="00FB61D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w:t>
            </w:r>
            <w:r w:rsidR="005D4C58">
              <w:rPr>
                <w:rFonts w:eastAsia="Times New Roman" w:cs="Arial"/>
                <w:sz w:val="18"/>
                <w:szCs w:val="18"/>
              </w:rPr>
              <w:t xml:space="preserve">      07885 768787</w:t>
            </w:r>
            <w:r w:rsidRPr="00D06620">
              <w:rPr>
                <w:rFonts w:eastAsia="Times New Roman" w:cs="Arial"/>
                <w:sz w:val="18"/>
                <w:szCs w:val="18"/>
              </w:rPr>
              <w:t>__________________________</w:t>
            </w:r>
          </w:p>
          <w:p w14:paraId="42FEB82C" w14:textId="77777777" w:rsidR="008A2598" w:rsidRPr="00D06620" w:rsidRDefault="008A2598" w:rsidP="00FB61D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40EC3585" w14:textId="77777777" w:rsidR="008A2598" w:rsidRPr="00D06620" w:rsidRDefault="008A2598" w:rsidP="00FB61D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0CDF85F" w14:textId="724BF0E7" w:rsidR="008A2598" w:rsidRPr="00D06620" w:rsidRDefault="008A2598" w:rsidP="00FB61D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Pr>
                <w:rFonts w:eastAsia="Times New Roman" w:cs="Arial"/>
                <w:sz w:val="18"/>
                <w:szCs w:val="18"/>
              </w:rPr>
              <w:t>__</w:t>
            </w:r>
            <w:r w:rsidR="005D4C58">
              <w:rPr>
                <w:rFonts w:eastAsia="Times New Roman" w:cs="Arial"/>
                <w:sz w:val="18"/>
                <w:szCs w:val="18"/>
              </w:rPr>
              <w:t>1 July 202</w:t>
            </w:r>
            <w:r w:rsidR="00BB12A8">
              <w:rPr>
                <w:rFonts w:eastAsia="Times New Roman" w:cs="Arial"/>
                <w:sz w:val="18"/>
                <w:szCs w:val="18"/>
              </w:rPr>
              <w:t>6</w:t>
            </w:r>
            <w:r>
              <w:rPr>
                <w:rFonts w:eastAsia="Times New Roman" w:cs="Arial"/>
                <w:sz w:val="18"/>
                <w:szCs w:val="18"/>
              </w:rPr>
              <w:t>___________</w:t>
            </w:r>
            <w:r w:rsidRPr="00D06620">
              <w:rPr>
                <w:rFonts w:eastAsia="Times New Roman" w:cs="Arial"/>
                <w:sz w:val="18"/>
                <w:szCs w:val="18"/>
              </w:rPr>
              <w:t xml:space="preserve"> </w:t>
            </w:r>
          </w:p>
          <w:p w14:paraId="38BE322C" w14:textId="77777777" w:rsidR="008A2598" w:rsidRPr="00D06620" w:rsidRDefault="008A2598" w:rsidP="00FB61D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73979DC5" w14:textId="77777777" w:rsidR="008A2598" w:rsidRPr="00D06620" w:rsidRDefault="008A2598" w:rsidP="00FB61D0">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1A8C7BF7" w14:textId="66ECB7AF" w:rsidR="008A2598" w:rsidRPr="00D06620" w:rsidRDefault="008A2598" w:rsidP="00FB61D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Pr>
                <w:rFonts w:eastAsia="Times New Roman" w:cs="Arial"/>
                <w:sz w:val="18"/>
                <w:szCs w:val="18"/>
              </w:rPr>
              <w:t>___</w:t>
            </w:r>
            <w:r w:rsidR="005D4C58">
              <w:rPr>
                <w:rFonts w:eastAsia="Times New Roman" w:cs="Arial"/>
                <w:sz w:val="18"/>
                <w:szCs w:val="18"/>
              </w:rPr>
              <w:t>11 August 202</w:t>
            </w:r>
            <w:r w:rsidR="00BB12A8">
              <w:rPr>
                <w:rFonts w:eastAsia="Times New Roman" w:cs="Arial"/>
                <w:sz w:val="18"/>
                <w:szCs w:val="18"/>
              </w:rPr>
              <w:t>6</w:t>
            </w:r>
            <w:r>
              <w:rPr>
                <w:rFonts w:eastAsia="Times New Roman" w:cs="Arial"/>
                <w:sz w:val="18"/>
                <w:szCs w:val="18"/>
              </w:rPr>
              <w:t>_________________</w:t>
            </w:r>
            <w:r w:rsidRPr="00D06620">
              <w:rPr>
                <w:rFonts w:eastAsia="Times New Roman" w:cs="Arial"/>
                <w:sz w:val="18"/>
                <w:szCs w:val="18"/>
              </w:rPr>
              <w:t xml:space="preserve"> </w:t>
            </w:r>
          </w:p>
          <w:p w14:paraId="1A7C6DB4" w14:textId="77777777" w:rsidR="008A2598" w:rsidRPr="00D06620" w:rsidRDefault="008A2598" w:rsidP="00FB61D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28943FF" w14:textId="77777777" w:rsidR="008A2598" w:rsidRPr="00D06620" w:rsidRDefault="008A2598" w:rsidP="00FB61D0">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57024A8D"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b/>
                <w:sz w:val="18"/>
                <w:szCs w:val="18"/>
              </w:rPr>
            </w:pPr>
          </w:p>
          <w:p w14:paraId="0DF2F6EA" w14:textId="77777777" w:rsidR="008A2598" w:rsidRPr="00D06620" w:rsidRDefault="008A2598" w:rsidP="00FB61D0">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3CF733DE" w14:textId="77777777" w:rsidR="008A2598" w:rsidRPr="00D06620" w:rsidRDefault="008A2598" w:rsidP="00FB61D0">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728DA2B6" w14:textId="77777777" w:rsidR="008A2598" w:rsidRPr="00D06620" w:rsidRDefault="008A2598" w:rsidP="00FB61D0">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3EA822DE" w14:textId="77777777" w:rsidR="008A2598" w:rsidRPr="00D06620" w:rsidRDefault="008A2598" w:rsidP="00FB61D0">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534E7723" w14:textId="77777777" w:rsidR="008A2598" w:rsidRPr="00D06620" w:rsidRDefault="008A2598" w:rsidP="00FB61D0">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043D676A" w14:textId="77777777" w:rsidR="008A2598" w:rsidRPr="00D06620" w:rsidRDefault="008A2598" w:rsidP="00FB61D0">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only subject to review by the appointed auditor if questions or objections raised </w:t>
            </w:r>
            <w:r w:rsidRPr="00D06620">
              <w:rPr>
                <w:rFonts w:eastAsia="Times New Roman" w:cs="Arial"/>
                <w:b/>
                <w:sz w:val="18"/>
                <w:szCs w:val="18"/>
              </w:rPr>
              <w:t xml:space="preserve">under the </w:t>
            </w:r>
            <w:r>
              <w:rPr>
                <w:rFonts w:eastAsia="Times New Roman" w:cs="Arial"/>
                <w:b/>
                <w:sz w:val="18"/>
                <w:szCs w:val="18"/>
              </w:rPr>
              <w:t>Local Audit and Accountability Act 2014 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42B4FDFD" w14:textId="77777777" w:rsidR="008A2598" w:rsidRPr="00D06620" w:rsidRDefault="008A2598" w:rsidP="00FB61D0">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34809A65" w14:textId="77777777" w:rsidR="008A2598" w:rsidRPr="00D06620" w:rsidRDefault="008A2598" w:rsidP="00FB61D0">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Pr>
                <w:rFonts w:eastAsia="Times New Roman" w:cs="Arial"/>
                <w:b/>
                <w:sz w:val="18"/>
                <w:szCs w:val="18"/>
              </w:rPr>
              <w:t xml:space="preserve"> (Ref: SBA Team)</w:t>
            </w:r>
          </w:p>
          <w:p w14:paraId="44AFD31B" w14:textId="77777777" w:rsidR="008A2598" w:rsidRPr="00D06620" w:rsidRDefault="008A2598" w:rsidP="00FB61D0">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2842986A" w14:textId="77777777" w:rsidR="008A2598" w:rsidRPr="00D06620" w:rsidRDefault="008A2598" w:rsidP="00FB61D0">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1DDDD9AD" w14:textId="77777777" w:rsidR="008A2598" w:rsidRPr="00AF05D5" w:rsidRDefault="008A2598" w:rsidP="00FB61D0">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2F47A0B" w14:textId="77777777" w:rsidR="008A2598" w:rsidRDefault="008A2598" w:rsidP="00FB61D0">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5" w:history="1">
              <w:r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57FADAAD" w14:textId="77777777" w:rsidR="008A2598" w:rsidRPr="00AF05D5" w:rsidRDefault="008A2598" w:rsidP="00FB61D0">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4DA40127" w14:textId="077217F2" w:rsidR="008A2598" w:rsidRPr="00D06620" w:rsidRDefault="008A2598" w:rsidP="00FB61D0">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5D4C58">
              <w:rPr>
                <w:rFonts w:eastAsia="Times New Roman" w:cs="Arial"/>
                <w:b/>
                <w:sz w:val="18"/>
                <w:szCs w:val="18"/>
              </w:rPr>
              <w:t xml:space="preserve">M N </w:t>
            </w:r>
            <w:proofErr w:type="gramStart"/>
            <w:r w:rsidR="005D4C58">
              <w:rPr>
                <w:rFonts w:eastAsia="Times New Roman" w:cs="Arial"/>
                <w:b/>
                <w:sz w:val="18"/>
                <w:szCs w:val="18"/>
              </w:rPr>
              <w:t xml:space="preserve">Richards  </w:t>
            </w:r>
            <w:r w:rsidR="005D4C58" w:rsidRPr="005D4C58">
              <w:rPr>
                <w:rFonts w:eastAsia="Times New Roman" w:cs="Arial"/>
                <w:bCs/>
                <w:sz w:val="16"/>
                <w:szCs w:val="16"/>
              </w:rPr>
              <w:t>Responsible</w:t>
            </w:r>
            <w:proofErr w:type="gramEnd"/>
            <w:r w:rsidR="005D4C58" w:rsidRPr="005D4C58">
              <w:rPr>
                <w:rFonts w:eastAsia="Times New Roman" w:cs="Arial"/>
                <w:bCs/>
                <w:sz w:val="16"/>
                <w:szCs w:val="16"/>
              </w:rPr>
              <w:t xml:space="preserve"> Financial</w:t>
            </w:r>
            <w:r w:rsidR="005D4C58">
              <w:rPr>
                <w:rFonts w:eastAsia="Times New Roman" w:cs="Arial"/>
                <w:bCs/>
                <w:sz w:val="16"/>
                <w:szCs w:val="16"/>
              </w:rPr>
              <w:t xml:space="preserve"> Officer</w:t>
            </w:r>
          </w:p>
          <w:p w14:paraId="27CD1AFF"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02917CB6"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sz w:val="19"/>
                <w:szCs w:val="19"/>
              </w:rPr>
            </w:pPr>
          </w:p>
          <w:p w14:paraId="2269FDF4"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sz w:val="19"/>
                <w:szCs w:val="19"/>
              </w:rPr>
            </w:pPr>
          </w:p>
          <w:p w14:paraId="57403715" w14:textId="77777777" w:rsidR="008A2598" w:rsidRPr="00D06620" w:rsidRDefault="008A2598" w:rsidP="00FB61D0">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558E0F5F"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sz w:val="19"/>
                <w:szCs w:val="19"/>
              </w:rPr>
            </w:pPr>
          </w:p>
          <w:p w14:paraId="45F09B2F"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sz w:val="19"/>
                <w:szCs w:val="19"/>
              </w:rPr>
            </w:pPr>
          </w:p>
          <w:p w14:paraId="3A7E3497"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sz w:val="19"/>
                <w:szCs w:val="19"/>
              </w:rPr>
            </w:pPr>
          </w:p>
          <w:p w14:paraId="16B44885"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sz w:val="19"/>
                <w:szCs w:val="19"/>
              </w:rPr>
            </w:pPr>
          </w:p>
          <w:p w14:paraId="1D4ECA9E"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sz w:val="19"/>
                <w:szCs w:val="19"/>
              </w:rPr>
            </w:pPr>
          </w:p>
          <w:p w14:paraId="72BFE0FE"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sz w:val="19"/>
                <w:szCs w:val="19"/>
              </w:rPr>
            </w:pPr>
          </w:p>
          <w:p w14:paraId="4627690F" w14:textId="77777777" w:rsidR="008A2598" w:rsidRPr="00D06620" w:rsidRDefault="008A2598" w:rsidP="00FB61D0">
            <w:pPr>
              <w:overflowPunct w:val="0"/>
              <w:autoSpaceDE w:val="0"/>
              <w:autoSpaceDN w:val="0"/>
              <w:adjustRightInd w:val="0"/>
              <w:spacing w:after="0" w:line="240" w:lineRule="auto"/>
              <w:ind w:left="357"/>
              <w:textAlignment w:val="baseline"/>
              <w:rPr>
                <w:rFonts w:eastAsia="Times New Roman" w:cs="Arial"/>
                <w:sz w:val="19"/>
                <w:szCs w:val="19"/>
              </w:rPr>
            </w:pPr>
          </w:p>
          <w:p w14:paraId="70F636CB" w14:textId="77777777" w:rsidR="008A2598" w:rsidRDefault="008A2598" w:rsidP="00FB61D0">
            <w:pPr>
              <w:overflowPunct w:val="0"/>
              <w:autoSpaceDE w:val="0"/>
              <w:autoSpaceDN w:val="0"/>
              <w:adjustRightInd w:val="0"/>
              <w:spacing w:after="0" w:line="240" w:lineRule="auto"/>
              <w:textAlignment w:val="baseline"/>
              <w:rPr>
                <w:rFonts w:eastAsia="Times New Roman" w:cs="Arial"/>
                <w:sz w:val="16"/>
                <w:szCs w:val="16"/>
              </w:rPr>
            </w:pPr>
          </w:p>
          <w:p w14:paraId="30A0FB7D" w14:textId="77777777" w:rsidR="008A2598" w:rsidRDefault="008A2598" w:rsidP="00FB61D0">
            <w:pPr>
              <w:overflowPunct w:val="0"/>
              <w:autoSpaceDE w:val="0"/>
              <w:autoSpaceDN w:val="0"/>
              <w:adjustRightInd w:val="0"/>
              <w:spacing w:after="0" w:line="240" w:lineRule="auto"/>
              <w:textAlignment w:val="baseline"/>
              <w:rPr>
                <w:rFonts w:eastAsia="Times New Roman" w:cs="Arial"/>
                <w:sz w:val="16"/>
                <w:szCs w:val="16"/>
              </w:rPr>
            </w:pPr>
          </w:p>
          <w:p w14:paraId="2ADCBA10" w14:textId="77777777" w:rsidR="008A2598" w:rsidRDefault="008A2598" w:rsidP="00FB61D0">
            <w:pPr>
              <w:overflowPunct w:val="0"/>
              <w:autoSpaceDE w:val="0"/>
              <w:autoSpaceDN w:val="0"/>
              <w:adjustRightInd w:val="0"/>
              <w:spacing w:after="0" w:line="240" w:lineRule="auto"/>
              <w:textAlignment w:val="baseline"/>
              <w:rPr>
                <w:rFonts w:eastAsia="Times New Roman" w:cs="Arial"/>
                <w:sz w:val="16"/>
                <w:szCs w:val="16"/>
              </w:rPr>
            </w:pPr>
          </w:p>
          <w:p w14:paraId="70DAAE82"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1065A1FF" w14:textId="77777777" w:rsidR="008A2598" w:rsidRPr="00D06620" w:rsidRDefault="008A2598" w:rsidP="00FB61D0">
            <w:pPr>
              <w:overflowPunct w:val="0"/>
              <w:autoSpaceDE w:val="0"/>
              <w:autoSpaceDN w:val="0"/>
              <w:adjustRightInd w:val="0"/>
              <w:spacing w:after="0" w:line="240" w:lineRule="auto"/>
              <w:ind w:left="357"/>
              <w:textAlignment w:val="baseline"/>
              <w:rPr>
                <w:rFonts w:eastAsia="Times New Roman" w:cs="Arial"/>
                <w:sz w:val="16"/>
                <w:szCs w:val="16"/>
              </w:rPr>
            </w:pPr>
          </w:p>
          <w:p w14:paraId="2604755A"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1416BCA3" w14:textId="77777777" w:rsidR="008A2598" w:rsidRPr="00D06620" w:rsidRDefault="008A2598" w:rsidP="00FB61D0">
            <w:pPr>
              <w:overflowPunct w:val="0"/>
              <w:autoSpaceDE w:val="0"/>
              <w:autoSpaceDN w:val="0"/>
              <w:adjustRightInd w:val="0"/>
              <w:spacing w:after="0" w:line="240" w:lineRule="auto"/>
              <w:ind w:left="357"/>
              <w:textAlignment w:val="baseline"/>
              <w:rPr>
                <w:rFonts w:eastAsia="Times New Roman" w:cs="Arial"/>
                <w:sz w:val="14"/>
                <w:szCs w:val="14"/>
              </w:rPr>
            </w:pPr>
          </w:p>
          <w:p w14:paraId="474F82DF" w14:textId="77777777" w:rsidR="008A2598" w:rsidRPr="00D06620" w:rsidRDefault="008A2598" w:rsidP="00FB61D0">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505C6DB1"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sz w:val="19"/>
                <w:szCs w:val="19"/>
              </w:rPr>
            </w:pPr>
          </w:p>
          <w:p w14:paraId="04E9007D"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sz w:val="19"/>
                <w:szCs w:val="19"/>
              </w:rPr>
            </w:pPr>
          </w:p>
          <w:p w14:paraId="79C45F13"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sz w:val="19"/>
                <w:szCs w:val="19"/>
              </w:rPr>
            </w:pPr>
          </w:p>
          <w:p w14:paraId="7D80476C"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sz w:val="19"/>
                <w:szCs w:val="19"/>
              </w:rPr>
            </w:pPr>
          </w:p>
          <w:p w14:paraId="3D40ED40"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sz w:val="19"/>
                <w:szCs w:val="19"/>
              </w:rPr>
            </w:pPr>
          </w:p>
          <w:p w14:paraId="7EDA8331"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sz w:val="19"/>
                <w:szCs w:val="19"/>
              </w:rPr>
            </w:pPr>
          </w:p>
          <w:p w14:paraId="1FE7F1ED"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sz w:val="19"/>
                <w:szCs w:val="19"/>
              </w:rPr>
            </w:pPr>
          </w:p>
          <w:p w14:paraId="2038E625" w14:textId="77777777" w:rsidR="008A2598" w:rsidRDefault="008A2598" w:rsidP="00FB61D0">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41E1D323" w14:textId="77777777" w:rsidR="008A2598" w:rsidRPr="00D06620" w:rsidRDefault="008A2598" w:rsidP="00FB61D0">
            <w:pPr>
              <w:overflowPunct w:val="0"/>
              <w:autoSpaceDE w:val="0"/>
              <w:autoSpaceDN w:val="0"/>
              <w:adjustRightInd w:val="0"/>
              <w:spacing w:after="0" w:line="240" w:lineRule="auto"/>
              <w:ind w:left="360"/>
              <w:textAlignment w:val="baseline"/>
              <w:rPr>
                <w:rFonts w:eastAsia="Times New Roman" w:cs="Arial"/>
                <w:sz w:val="16"/>
                <w:szCs w:val="16"/>
              </w:rPr>
            </w:pPr>
          </w:p>
          <w:p w14:paraId="0F6DBA50"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sz w:val="16"/>
                <w:szCs w:val="16"/>
              </w:rPr>
            </w:pPr>
          </w:p>
          <w:p w14:paraId="7F91454F"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sz w:val="16"/>
                <w:szCs w:val="16"/>
              </w:rPr>
            </w:pPr>
          </w:p>
          <w:p w14:paraId="031CD506"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sz w:val="16"/>
                <w:szCs w:val="16"/>
              </w:rPr>
            </w:pPr>
          </w:p>
          <w:p w14:paraId="0424FB42"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sz w:val="16"/>
                <w:szCs w:val="16"/>
              </w:rPr>
            </w:pPr>
          </w:p>
          <w:p w14:paraId="19C7CFAC"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sz w:val="16"/>
                <w:szCs w:val="16"/>
              </w:rPr>
            </w:pPr>
          </w:p>
          <w:p w14:paraId="2176C8E7"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sz w:val="16"/>
                <w:szCs w:val="16"/>
              </w:rPr>
            </w:pPr>
          </w:p>
          <w:p w14:paraId="6505FED3" w14:textId="77777777" w:rsidR="008A2598" w:rsidRDefault="008A2598" w:rsidP="00FB61D0">
            <w:pPr>
              <w:overflowPunct w:val="0"/>
              <w:autoSpaceDE w:val="0"/>
              <w:autoSpaceDN w:val="0"/>
              <w:adjustRightInd w:val="0"/>
              <w:spacing w:after="0" w:line="240" w:lineRule="auto"/>
              <w:textAlignment w:val="baseline"/>
              <w:rPr>
                <w:rFonts w:eastAsia="Times New Roman" w:cs="Arial"/>
                <w:sz w:val="16"/>
                <w:szCs w:val="16"/>
              </w:rPr>
            </w:pPr>
          </w:p>
          <w:p w14:paraId="320DCFFD"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sz w:val="16"/>
                <w:szCs w:val="16"/>
              </w:rPr>
            </w:pPr>
          </w:p>
          <w:p w14:paraId="56F0EB49"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sz w:val="16"/>
                <w:szCs w:val="16"/>
              </w:rPr>
            </w:pPr>
          </w:p>
          <w:p w14:paraId="737F2935"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sz w:val="16"/>
                <w:szCs w:val="16"/>
              </w:rPr>
            </w:pPr>
          </w:p>
          <w:p w14:paraId="705CC05A"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sz w:val="16"/>
                <w:szCs w:val="16"/>
              </w:rPr>
            </w:pPr>
          </w:p>
          <w:p w14:paraId="314C1E54" w14:textId="77777777" w:rsidR="008A2598" w:rsidRPr="00D06620" w:rsidRDefault="008A2598" w:rsidP="00FB61D0">
            <w:pPr>
              <w:overflowPunct w:val="0"/>
              <w:autoSpaceDE w:val="0"/>
              <w:autoSpaceDN w:val="0"/>
              <w:adjustRightInd w:val="0"/>
              <w:spacing w:after="0" w:line="240" w:lineRule="auto"/>
              <w:textAlignment w:val="baseline"/>
              <w:rPr>
                <w:rFonts w:eastAsia="Times New Roman" w:cs="Arial"/>
                <w:sz w:val="16"/>
                <w:szCs w:val="16"/>
              </w:rPr>
            </w:pPr>
          </w:p>
          <w:p w14:paraId="50344A11" w14:textId="77777777" w:rsidR="008A2598" w:rsidRDefault="008A2598" w:rsidP="00FB61D0">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10A47F2" w14:textId="77777777" w:rsidR="008A2598" w:rsidRDefault="008A2598" w:rsidP="00FB61D0">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276B342" w14:textId="77777777" w:rsidR="008A2598" w:rsidRPr="00D06620" w:rsidRDefault="008A2598" w:rsidP="00FB61D0">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454589A8" w14:textId="77777777" w:rsidR="008A2598" w:rsidRDefault="008A2598" w:rsidP="00875464">
      <w:pPr>
        <w:spacing w:after="0" w:line="240" w:lineRule="auto"/>
        <w:jc w:val="center"/>
      </w:pPr>
    </w:p>
    <w:sectPr w:rsidR="008A25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123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598"/>
    <w:rsid w:val="001B1A9D"/>
    <w:rsid w:val="00223957"/>
    <w:rsid w:val="005D4C58"/>
    <w:rsid w:val="00615DA3"/>
    <w:rsid w:val="006C35B6"/>
    <w:rsid w:val="00875464"/>
    <w:rsid w:val="00881E8E"/>
    <w:rsid w:val="008A2598"/>
    <w:rsid w:val="00941186"/>
    <w:rsid w:val="009507B9"/>
    <w:rsid w:val="00B64287"/>
    <w:rsid w:val="00BB12A8"/>
    <w:rsid w:val="00C06306"/>
    <w:rsid w:val="00DE2761"/>
    <w:rsid w:val="00DF0382"/>
    <w:rsid w:val="00E8363E"/>
    <w:rsid w:val="00F45237"/>
    <w:rsid w:val="00F45E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9660D"/>
  <w15:chartTrackingRefBased/>
  <w15:docId w15:val="{A313D119-D06D-4DD9-B653-A619BC751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598"/>
    <w:pPr>
      <w:spacing w:after="200" w:line="276" w:lineRule="auto"/>
      <w:jc w:val="both"/>
    </w:pPr>
    <w:rPr>
      <w:rFonts w:ascii="Arial" w:hAnsi="Arial"/>
      <w:kern w:val="0"/>
      <w:sz w:val="21"/>
      <w:szCs w:val="22"/>
      <w14:ligatures w14:val="none"/>
    </w:rPr>
  </w:style>
  <w:style w:type="paragraph" w:styleId="Heading1">
    <w:name w:val="heading 1"/>
    <w:basedOn w:val="Normal"/>
    <w:next w:val="Normal"/>
    <w:link w:val="Heading1Char"/>
    <w:uiPriority w:val="9"/>
    <w:qFormat/>
    <w:rsid w:val="008A25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25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25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25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25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25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25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25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25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25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25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25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25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25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25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25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25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2598"/>
    <w:rPr>
      <w:rFonts w:eastAsiaTheme="majorEastAsia" w:cstheme="majorBidi"/>
      <w:color w:val="272727" w:themeColor="text1" w:themeTint="D8"/>
    </w:rPr>
  </w:style>
  <w:style w:type="paragraph" w:styleId="Title">
    <w:name w:val="Title"/>
    <w:basedOn w:val="Normal"/>
    <w:next w:val="Normal"/>
    <w:link w:val="TitleChar"/>
    <w:uiPriority w:val="10"/>
    <w:qFormat/>
    <w:rsid w:val="008A25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25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25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25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2598"/>
    <w:pPr>
      <w:spacing w:before="160"/>
      <w:jc w:val="center"/>
    </w:pPr>
    <w:rPr>
      <w:i/>
      <w:iCs/>
      <w:color w:val="404040" w:themeColor="text1" w:themeTint="BF"/>
    </w:rPr>
  </w:style>
  <w:style w:type="character" w:customStyle="1" w:styleId="QuoteChar">
    <w:name w:val="Quote Char"/>
    <w:basedOn w:val="DefaultParagraphFont"/>
    <w:link w:val="Quote"/>
    <w:uiPriority w:val="29"/>
    <w:rsid w:val="008A2598"/>
    <w:rPr>
      <w:i/>
      <w:iCs/>
      <w:color w:val="404040" w:themeColor="text1" w:themeTint="BF"/>
    </w:rPr>
  </w:style>
  <w:style w:type="paragraph" w:styleId="ListParagraph">
    <w:name w:val="List Paragraph"/>
    <w:basedOn w:val="Normal"/>
    <w:uiPriority w:val="34"/>
    <w:qFormat/>
    <w:rsid w:val="008A2598"/>
    <w:pPr>
      <w:ind w:left="720"/>
      <w:contextualSpacing/>
    </w:pPr>
  </w:style>
  <w:style w:type="character" w:styleId="IntenseEmphasis">
    <w:name w:val="Intense Emphasis"/>
    <w:basedOn w:val="DefaultParagraphFont"/>
    <w:uiPriority w:val="21"/>
    <w:qFormat/>
    <w:rsid w:val="008A2598"/>
    <w:rPr>
      <w:i/>
      <w:iCs/>
      <w:color w:val="0F4761" w:themeColor="accent1" w:themeShade="BF"/>
    </w:rPr>
  </w:style>
  <w:style w:type="paragraph" w:styleId="IntenseQuote">
    <w:name w:val="Intense Quote"/>
    <w:basedOn w:val="Normal"/>
    <w:next w:val="Normal"/>
    <w:link w:val="IntenseQuoteChar"/>
    <w:uiPriority w:val="30"/>
    <w:qFormat/>
    <w:rsid w:val="008A25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2598"/>
    <w:rPr>
      <w:i/>
      <w:iCs/>
      <w:color w:val="0F4761" w:themeColor="accent1" w:themeShade="BF"/>
    </w:rPr>
  </w:style>
  <w:style w:type="character" w:styleId="IntenseReference">
    <w:name w:val="Intense Reference"/>
    <w:basedOn w:val="DefaultParagraphFont"/>
    <w:uiPriority w:val="32"/>
    <w:qFormat/>
    <w:rsid w:val="008A2598"/>
    <w:rPr>
      <w:b/>
      <w:bCs/>
      <w:smallCaps/>
      <w:color w:val="0F4761" w:themeColor="accent1" w:themeShade="BF"/>
      <w:spacing w:val="5"/>
    </w:rPr>
  </w:style>
  <w:style w:type="character" w:styleId="Hyperlink">
    <w:name w:val="Hyperlink"/>
    <w:basedOn w:val="DefaultParagraphFont"/>
    <w:uiPriority w:val="99"/>
    <w:unhideWhenUsed/>
    <w:rsid w:val="008A259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ba@pkf-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466</Words>
  <Characters>2660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Richards</dc:creator>
  <cp:keywords/>
  <dc:description/>
  <cp:lastModifiedBy>Mike Richards</cp:lastModifiedBy>
  <cp:revision>12</cp:revision>
  <dcterms:created xsi:type="dcterms:W3CDTF">2026-05-17T21:10:00Z</dcterms:created>
  <dcterms:modified xsi:type="dcterms:W3CDTF">2026-06-05T22:23:00Z</dcterms:modified>
</cp:coreProperties>
</file>